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3238b79b2e3a42d6" /><Relationship Type="http://schemas.openxmlformats.org/package/2006/relationships/metadata/core-properties" Target="/package/services/metadata/core-properties/abcb465428074049aa4bc21c8168d086.psmdcp" Id="R2f6309c97cc84533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225A12C3" w:rsidRDefault="00000000" wp14:textId="77777777" w14:paraId="0FFA1826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25A12C3" w:rsidDel="00000000" w:rsidR="225A12C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BOARD OF DIRECTOR MINUTES</w:t>
      </w:r>
    </w:p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225A12C3">
        <w:rPr>
          <w:rFonts w:ascii="Times New Roman" w:hAnsi="Times New Roman" w:eastAsia="Times New Roman" w:cs="Times New Roman"/>
          <w:sz w:val="28"/>
          <w:szCs w:val="28"/>
        </w:rPr>
        <w:t xml:space="preserve">April 10, 2020 Special Meeting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Times New Roman" w:hAnsi="Times New Roman" w:eastAsia="Times New Roman" w:cs="Times New Roman"/>
          <w:b w:val="1"/>
          <w:sz w:val="28"/>
          <w:szCs w:val="2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Welcome and Call to Order: 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NMA Board meeting was called to order by Board Chair, Bridget Mealman at 4:03pm.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Roll Call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Board Members: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Chonburi Lee, Terence Jones, Kinley Vang, Bridget Mealman, Janie Yang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Ex-Officio: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Bao Vang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numPr>
          <w:ilvl w:val="2"/>
          <w:numId w:val="1"/>
        </w:numPr>
        <w:spacing w:after="0" w:lineRule="auto"/>
        <w:ind w:left="2160" w:hanging="18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u w:val="single"/>
          <w:rtl w:val="0"/>
        </w:rPr>
        <w:t xml:space="preserve">Guests: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Stephanie Steen, Mai Ka Yang, Craig Kepler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0" w:lineRule="auto"/>
        <w:ind w:left="0" w:firstLine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highlight w:val="white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u w:val="single"/>
          <w:rtl w:val="0"/>
        </w:rPr>
        <w:t xml:space="preserve">Board Virtual Meeting Expectations: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highlight w:val="white"/>
          <w:rtl w:val="0"/>
        </w:rPr>
        <w:t xml:space="preserve"> Bridget Mealman went over virtual meeting expectations and ensured that all board members could hear each other.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0" w:lineRule="auto"/>
        <w:ind w:left="2160" w:hanging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rtl w:val="0"/>
        </w:rPr>
        <w:t xml:space="preserve">Review Special Meeting Agenda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The Board of Directors reviewed the special meeting agenda.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Motion to approve the agenda was made by Chonburi Lee and seconded by Janie Yang.  </w:t>
      </w:r>
    </w:p>
    <w:p w:rsidR="225A12C3" w:rsidP="225A12C3" w:rsidRDefault="225A12C3" w14:paraId="32CFC509" w14:textId="6D9297E0">
      <w:pPr>
        <w:numPr>
          <w:ilvl w:val="1"/>
          <w:numId w:val="1"/>
        </w:numPr>
        <w:spacing w:after="0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225A12C3" w:rsidR="225A12C3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15"/>
      </w:tblGrid>
      <w:tr w:rsidR="225A12C3" w:rsidTr="225A12C3" w14:paraId="6AC49948">
        <w:tc>
          <w:tcPr>
            <w:tcW w:w="1740" w:type="dxa"/>
            <w:tcMar/>
          </w:tcPr>
          <w:p w:rsidR="3D23391F" w:rsidP="225A12C3" w:rsidRDefault="3D23391F" w14:paraId="2CB52B02" w14:textId="0A20300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B. Mealman </w:t>
            </w:r>
          </w:p>
        </w:tc>
        <w:tc>
          <w:tcPr>
            <w:tcW w:w="1815" w:type="dxa"/>
            <w:tcMar/>
          </w:tcPr>
          <w:p w:rsidR="3D23391F" w:rsidP="225A12C3" w:rsidRDefault="3D23391F" w14:paraId="2EB0424B" w14:textId="5D5495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51750C96">
        <w:tc>
          <w:tcPr>
            <w:tcW w:w="1740" w:type="dxa"/>
            <w:tcMar/>
          </w:tcPr>
          <w:p w:rsidR="3D23391F" w:rsidP="225A12C3" w:rsidRDefault="3D23391F" w14:paraId="050D4DED" w14:textId="649900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15" w:type="dxa"/>
            <w:tcMar/>
          </w:tcPr>
          <w:p w:rsidR="3D23391F" w:rsidP="225A12C3" w:rsidRDefault="3D23391F" w14:paraId="6E981712" w14:textId="033CC9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3367FE12">
        <w:tc>
          <w:tcPr>
            <w:tcW w:w="1740" w:type="dxa"/>
            <w:tcMar/>
          </w:tcPr>
          <w:p w:rsidR="3D23391F" w:rsidP="225A12C3" w:rsidRDefault="3D23391F" w14:paraId="5DCCCD6C" w14:textId="299B352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15" w:type="dxa"/>
            <w:tcMar/>
          </w:tcPr>
          <w:p w:rsidR="3D23391F" w:rsidP="225A12C3" w:rsidRDefault="3D23391F" w14:paraId="15F7434E" w14:textId="4241998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1C9B99FD">
        <w:tc>
          <w:tcPr>
            <w:tcW w:w="1740" w:type="dxa"/>
            <w:tcMar/>
          </w:tcPr>
          <w:p w:rsidR="3D23391F" w:rsidP="225A12C3" w:rsidRDefault="3D23391F" w14:paraId="2D588ECB" w14:textId="279068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15" w:type="dxa"/>
            <w:tcMar/>
          </w:tcPr>
          <w:p w:rsidR="3D23391F" w:rsidP="225A12C3" w:rsidRDefault="3D23391F" w14:paraId="60BA12B0" w14:textId="4923FE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30DAAA3E">
        <w:tc>
          <w:tcPr>
            <w:tcW w:w="1740" w:type="dxa"/>
            <w:tcMar/>
          </w:tcPr>
          <w:p w:rsidR="3D23391F" w:rsidP="225A12C3" w:rsidRDefault="3D23391F" w14:paraId="10A83BBB" w14:textId="1E73CD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15" w:type="dxa"/>
            <w:tcMar/>
          </w:tcPr>
          <w:p w:rsidR="3D23391F" w:rsidP="225A12C3" w:rsidRDefault="3D23391F" w14:paraId="1AFBF5D6" w14:textId="11D127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3D23391F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225A12C3" w:rsidR="225A12C3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after="0" w:lineRule="auto"/>
        <w:ind w:left="1440" w:hanging="72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numPr>
          <w:ilvl w:val="0"/>
          <w:numId w:val="1"/>
        </w:numPr>
        <w:spacing w:after="0" w:lineRule="auto"/>
        <w:ind w:left="720" w:hanging="360"/>
        <w:rPr>
          <w:rFonts w:ascii="Times New Roman" w:hAnsi="Times New Roman" w:eastAsia="Times New Roman" w:cs="Times New Roman"/>
          <w:b w:val="1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4"/>
          <w:szCs w:val="24"/>
          <w:highlight w:val="white"/>
          <w:rtl w:val="0"/>
        </w:rPr>
        <w:t xml:space="preserve">Finalize creation of the Executive Search Committee and discuss the process and timeline that will be required of the committee.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After further deliberation, Terence Jones and Chonburi Lee will extend membership invitations to external community members.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Two possible members are Mai Neng Pha (active Hmong community member) and Chris Her-Xiong (Executive Director of Hmong American Peace Academy [HAPA] from Wisconsin). Terence Jones and Chonburi Lee will share a biography of each suggested community member above with the Board of Directors.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Amendment of the Search Committee Resolution Board will be completed in the next special meeting after selecting two official members. 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Reviewed data provided by EdFuel and Thrive on the Executive Director salary range. 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Terence Jones motioned to approve a salary range of $145,000 - $165,000 and details can be arranged at a later time when an Executive Director is selected, seconded by Chonburi Lee. </w:t>
      </w:r>
    </w:p>
    <w:p xmlns:wp14="http://schemas.microsoft.com/office/word/2010/wordml" w:rsidRPr="00000000" w:rsidR="00000000" w:rsidDel="00000000" w:rsidP="225A12C3" w:rsidRDefault="00000000" w14:paraId="0000002D" wp14:textId="75416E05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225A12C3" w:rsidR="225A12C3">
        <w:rPr>
          <w:rFonts w:ascii="Times New Roman" w:hAnsi="Times New Roman" w:eastAsia="Times New Roman" w:cs="Times New Roman"/>
          <w:sz w:val="24"/>
          <w:szCs w:val="24"/>
        </w:rPr>
        <w:t xml:space="preserve">Motion to approve by all Board of Directors: </w:t>
      </w:r>
    </w:p>
    <w:tbl>
      <w:tblPr>
        <w:tblStyle w:val="TableGrid"/>
        <w:tblW w:w="0" w:type="auto"/>
        <w:tblInd w:w="1080" w:type="dxa"/>
        <w:tblLayout w:type="fixed"/>
        <w:tblLook w:val="06A0" w:firstRow="1" w:lastRow="0" w:firstColumn="1" w:lastColumn="0" w:noHBand="1" w:noVBand="1"/>
      </w:tblPr>
      <w:tblGrid>
        <w:gridCol w:w="1740"/>
        <w:gridCol w:w="1815"/>
      </w:tblGrid>
      <w:tr w:rsidR="225A12C3" w:rsidTr="225A12C3" w14:paraId="1541FB04">
        <w:tc>
          <w:tcPr>
            <w:tcW w:w="1740" w:type="dxa"/>
            <w:tcMar/>
          </w:tcPr>
          <w:p w:rsidR="225A12C3" w:rsidP="225A12C3" w:rsidRDefault="225A12C3" w14:paraId="5837C8A5" w14:textId="0A20300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B. Mealman </w:t>
            </w:r>
          </w:p>
        </w:tc>
        <w:tc>
          <w:tcPr>
            <w:tcW w:w="1815" w:type="dxa"/>
            <w:tcMar/>
          </w:tcPr>
          <w:p w:rsidR="225A12C3" w:rsidP="225A12C3" w:rsidRDefault="225A12C3" w14:paraId="2A1F3CE1" w14:textId="5D5495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57415894">
        <w:tc>
          <w:tcPr>
            <w:tcW w:w="1740" w:type="dxa"/>
            <w:tcMar/>
          </w:tcPr>
          <w:p w:rsidR="225A12C3" w:rsidP="225A12C3" w:rsidRDefault="225A12C3" w14:paraId="75436032" w14:textId="649900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15" w:type="dxa"/>
            <w:tcMar/>
          </w:tcPr>
          <w:p w:rsidR="225A12C3" w:rsidP="225A12C3" w:rsidRDefault="225A12C3" w14:paraId="072C5A04" w14:textId="033CC9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3FA35023">
        <w:tc>
          <w:tcPr>
            <w:tcW w:w="1740" w:type="dxa"/>
            <w:tcMar/>
          </w:tcPr>
          <w:p w:rsidR="225A12C3" w:rsidP="225A12C3" w:rsidRDefault="225A12C3" w14:paraId="62F92B30" w14:textId="299B352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15" w:type="dxa"/>
            <w:tcMar/>
          </w:tcPr>
          <w:p w:rsidR="225A12C3" w:rsidP="225A12C3" w:rsidRDefault="225A12C3" w14:paraId="7CD86881" w14:textId="4241998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59BB70D4">
        <w:tc>
          <w:tcPr>
            <w:tcW w:w="1740" w:type="dxa"/>
            <w:tcMar/>
          </w:tcPr>
          <w:p w:rsidR="225A12C3" w:rsidP="225A12C3" w:rsidRDefault="225A12C3" w14:paraId="1A645EF8" w14:textId="279068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15" w:type="dxa"/>
            <w:tcMar/>
          </w:tcPr>
          <w:p w:rsidR="225A12C3" w:rsidP="225A12C3" w:rsidRDefault="225A12C3" w14:paraId="20593037" w14:textId="4923FE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225A12C3" w:rsidTr="225A12C3" w14:paraId="69A6DFF0">
        <w:tc>
          <w:tcPr>
            <w:tcW w:w="1740" w:type="dxa"/>
            <w:tcMar/>
          </w:tcPr>
          <w:p w:rsidR="225A12C3" w:rsidP="225A12C3" w:rsidRDefault="225A12C3" w14:paraId="3A60C099" w14:textId="1E73CD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15" w:type="dxa"/>
            <w:tcMar/>
          </w:tcPr>
          <w:p w:rsidR="225A12C3" w:rsidP="225A12C3" w:rsidRDefault="225A12C3" w14:paraId="34B4AB40" w14:textId="11D127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225A12C3" w:rsidR="225A12C3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w:rsidR="225A12C3" w:rsidP="225A12C3" w:rsidRDefault="225A12C3" w14:paraId="32D24145" w14:textId="7DABD8D2">
      <w:pPr>
        <w:pStyle w:val="Normal"/>
        <w:spacing w:after="0"/>
        <w:ind w:left="0" w:hanging="0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00000000" w:rsidRDefault="00000000" w14:paraId="0000002E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</w:rPr>
      </w:pPr>
      <w:r w:rsidRPr="225A12C3" w:rsidR="225A12C3">
        <w:rPr>
          <w:rFonts w:ascii="Times New Roman" w:hAnsi="Times New Roman" w:eastAsia="Times New Roman" w:cs="Times New Roman"/>
          <w:sz w:val="24"/>
          <w:szCs w:val="24"/>
        </w:rPr>
        <w:t xml:space="preserve">Motion passes. 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numPr>
          <w:ilvl w:val="1"/>
          <w:numId w:val="1"/>
        </w:numPr>
        <w:spacing w:after="0" w:lineRule="auto"/>
        <w:ind w:left="144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225A12C3" w:rsidR="225A12C3">
        <w:rPr>
          <w:rFonts w:ascii="Times New Roman" w:hAnsi="Times New Roman" w:eastAsia="Times New Roman" w:cs="Times New Roman"/>
          <w:sz w:val="24"/>
          <w:szCs w:val="24"/>
        </w:rPr>
        <w:t xml:space="preserve">An additional special meeting has been scheduled for next Friday, 4/17/2020 at 3:00pm. The special meeting agenda will also include election items. </w:t>
      </w:r>
    </w:p>
    <w:p xmlns:wp14="http://schemas.microsoft.com/office/word/2010/wordml" w:rsidRPr="00000000" w:rsidR="00000000" w:rsidDel="00000000" w:rsidP="03283402" w:rsidRDefault="00000000" w14:paraId="00000030" wp14:textId="77777777">
      <w:pPr>
        <w:numPr>
          <w:ilvl w:val="0"/>
          <w:numId w:val="1"/>
        </w:numPr>
        <w:spacing w:before="240" w:after="0" w:lineRule="auto"/>
        <w:ind w:left="720" w:hanging="36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30j0zll" w:colFirst="0" w:colLast="0" w:id="0"/>
      <w:bookmarkEnd w:id="0"/>
      <w:r w:rsidRPr="03283402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Adjourn (</w:t>
      </w:r>
      <w:r w:rsidRPr="61845809" w:rsidDel="00000000" w:rsidR="0000000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Action</w:t>
      </w:r>
      <w:r w:rsidRPr="03283402" w:rsidDel="00000000" w:rsidR="0000000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) -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Kinley </w:t>
      </w:r>
      <w:proofErr w:type="spellStart"/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Vang</w:t>
      </w:r>
      <w:proofErr w:type="spellEnd"/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motioned to adjourn the meeting. Seconded by Janie Yang. </w:t>
      </w:r>
      <w:r w:rsidRPr="00000000" w:rsidDel="00000000" w:rsidR="0000000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000000" w:rsidDel="00000000" w:rsidR="00000000">
        <w:rPr>
          <w:rtl w:val="0"/>
        </w:rPr>
      </w:r>
    </w:p>
    <w:tbl>
      <w:tblPr>
        <w:tblStyle w:val="TableGrid"/>
        <w:tblW w:w="0" w:type="auto"/>
        <w:tblInd w:w="1080" w:type="dxa"/>
        <w:tblLook w:val="06A0" w:firstRow="1" w:lastRow="0" w:firstColumn="1" w:lastColumn="0" w:noHBand="1" w:noVBand="1"/>
      </w:tblPr>
      <w:tblGrid>
        <w:gridCol w:w="1740"/>
        <w:gridCol w:w="1815"/>
      </w:tblGrid>
      <w:tr w:rsidR="03283402" w:rsidTr="03283402" w14:paraId="24B36E5C">
        <w:tc>
          <w:tcPr>
            <w:tcW w:w="1740" w:type="dxa"/>
            <w:tcMar/>
          </w:tcPr>
          <w:p w:rsidR="03283402" w:rsidP="03283402" w:rsidRDefault="03283402" w14:paraId="37F9BC69" w14:textId="0A20300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B. Mealman </w:t>
            </w:r>
          </w:p>
        </w:tc>
        <w:tc>
          <w:tcPr>
            <w:tcW w:w="1815" w:type="dxa"/>
            <w:tcMar/>
          </w:tcPr>
          <w:p w:rsidR="03283402" w:rsidP="03283402" w:rsidRDefault="03283402" w14:paraId="641749C4" w14:textId="5D5495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03283402" w:rsidTr="03283402" w14:paraId="6A666B69">
        <w:tc>
          <w:tcPr>
            <w:tcW w:w="1740" w:type="dxa"/>
            <w:tcMar/>
          </w:tcPr>
          <w:p w:rsidR="03283402" w:rsidP="03283402" w:rsidRDefault="03283402" w14:paraId="297C6A9C" w14:textId="6499001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K. Vang</w:t>
            </w:r>
          </w:p>
        </w:tc>
        <w:tc>
          <w:tcPr>
            <w:tcW w:w="1815" w:type="dxa"/>
            <w:tcMar/>
          </w:tcPr>
          <w:p w:rsidR="03283402" w:rsidP="03283402" w:rsidRDefault="03283402" w14:paraId="16D12C42" w14:textId="033CC99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03283402" w:rsidTr="03283402" w14:paraId="79573AF8">
        <w:tc>
          <w:tcPr>
            <w:tcW w:w="1740" w:type="dxa"/>
            <w:tcMar/>
          </w:tcPr>
          <w:p w:rsidR="03283402" w:rsidP="03283402" w:rsidRDefault="03283402" w14:paraId="234D1BA9" w14:textId="299B352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C. Lee</w:t>
            </w:r>
          </w:p>
        </w:tc>
        <w:tc>
          <w:tcPr>
            <w:tcW w:w="1815" w:type="dxa"/>
            <w:tcMar/>
          </w:tcPr>
          <w:p w:rsidR="03283402" w:rsidP="03283402" w:rsidRDefault="03283402" w14:paraId="509468EE" w14:textId="4241998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03283402" w:rsidTr="03283402" w14:paraId="6D1A9E0D">
        <w:tc>
          <w:tcPr>
            <w:tcW w:w="1740" w:type="dxa"/>
            <w:tcMar/>
          </w:tcPr>
          <w:p w:rsidR="03283402" w:rsidP="03283402" w:rsidRDefault="03283402" w14:paraId="10A6B58C" w14:textId="2790686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J. Yang</w:t>
            </w:r>
          </w:p>
        </w:tc>
        <w:tc>
          <w:tcPr>
            <w:tcW w:w="1815" w:type="dxa"/>
            <w:tcMar/>
          </w:tcPr>
          <w:p w:rsidR="03283402" w:rsidP="03283402" w:rsidRDefault="03283402" w14:paraId="3483A57A" w14:textId="4923FE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  <w:tr w:rsidR="03283402" w:rsidTr="03283402" w14:paraId="08EF1DE1">
        <w:tc>
          <w:tcPr>
            <w:tcW w:w="1740" w:type="dxa"/>
            <w:tcMar/>
          </w:tcPr>
          <w:p w:rsidR="03283402" w:rsidP="03283402" w:rsidRDefault="03283402" w14:paraId="3A112EC9" w14:textId="1E73CD8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T. Jones</w:t>
            </w:r>
          </w:p>
        </w:tc>
        <w:tc>
          <w:tcPr>
            <w:tcW w:w="1815" w:type="dxa"/>
            <w:tcMar/>
          </w:tcPr>
          <w:p w:rsidR="03283402" w:rsidP="03283402" w:rsidRDefault="03283402" w14:paraId="2EC85991" w14:textId="11D1273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rtl w:val="0"/>
              </w:rPr>
            </w:pPr>
            <w:r w:rsidRPr="03283402" w:rsidR="03283402">
              <w:rPr>
                <w:rFonts w:ascii="Times New Roman" w:hAnsi="Times New Roman" w:eastAsia="Times New Roman" w:cs="Times New Roman"/>
                <w:sz w:val="24"/>
                <w:szCs w:val="24"/>
              </w:rPr>
              <w:t>Yes</w:t>
            </w:r>
          </w:p>
        </w:tc>
      </w:tr>
    </w:tbl>
    <w:p w:rsidR="1EC474CC" w:rsidP="61845809" w:rsidRDefault="1EC474CC" w14:paraId="3CE830F4" w14:textId="51A79995">
      <w:pPr>
        <w:pStyle w:val="ListParagraph"/>
        <w:numPr>
          <w:ilvl w:val="1"/>
          <w:numId w:val="2"/>
        </w:numPr>
        <w:spacing w:before="240" w:after="0"/>
        <w:rPr>
          <w:rFonts w:ascii="Times New Roman" w:hAnsi="Times New Roman" w:eastAsia="Times New Roman" w:cs="Times New Roman"/>
          <w:sz w:val="24"/>
          <w:szCs w:val="24"/>
        </w:rPr>
      </w:pPr>
      <w:r w:rsidRPr="61845809" w:rsidR="1EC474CC">
        <w:rPr>
          <w:rFonts w:ascii="Times New Roman" w:hAnsi="Times New Roman" w:eastAsia="Times New Roman" w:cs="Times New Roman"/>
          <w:sz w:val="24"/>
          <w:szCs w:val="24"/>
        </w:rPr>
        <w:t>Motion passes.</w:t>
      </w:r>
    </w:p>
    <w:p w:rsidR="3EBC5B91" w:rsidP="61845809" w:rsidRDefault="3EBC5B91" w14:paraId="6532BCB4" w14:textId="27D1EB57">
      <w:pPr>
        <w:pStyle w:val="ListParagraph"/>
        <w:numPr>
          <w:ilvl w:val="1"/>
          <w:numId w:val="2"/>
        </w:numPr>
        <w:spacing w:before="240" w:after="0"/>
        <w:rPr>
          <w:sz w:val="24"/>
          <w:szCs w:val="24"/>
        </w:rPr>
      </w:pPr>
      <w:r w:rsidRPr="61845809" w:rsidR="3EBC5B91">
        <w:rPr>
          <w:rFonts w:ascii="Times New Roman" w:hAnsi="Times New Roman" w:eastAsia="Times New Roman" w:cs="Times New Roman"/>
          <w:sz w:val="24"/>
          <w:szCs w:val="24"/>
        </w:rPr>
        <w:t xml:space="preserve">Bridget </w:t>
      </w:r>
      <w:proofErr w:type="spellStart"/>
      <w:r w:rsidRPr="61845809" w:rsidR="3EBC5B91">
        <w:rPr>
          <w:rFonts w:ascii="Times New Roman" w:hAnsi="Times New Roman" w:eastAsia="Times New Roman" w:cs="Times New Roman"/>
          <w:sz w:val="24"/>
          <w:szCs w:val="24"/>
        </w:rPr>
        <w:t>Mealman</w:t>
      </w:r>
      <w:proofErr w:type="spellEnd"/>
      <w:r w:rsidRPr="61845809" w:rsidR="3EBC5B91">
        <w:rPr>
          <w:rFonts w:ascii="Times New Roman" w:hAnsi="Times New Roman" w:eastAsia="Times New Roman" w:cs="Times New Roman"/>
          <w:sz w:val="24"/>
          <w:szCs w:val="24"/>
        </w:rPr>
        <w:t xml:space="preserve">, Board Chair adjourned the meeting at 4:58pm.  </w:t>
      </w:r>
    </w:p>
    <w:sectPr>
      <w:footerReference w:type="default" r:id="rId6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begin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instrText xml:space="preserve">PAGE</w:instrText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separate"/>
    </w:r>
    <w:r w:rsidRPr="00000000" w:rsidDel="00000000" w:rsidR="00000000">
      <w:rPr>
        <w:rFonts w:ascii="Calibri" w:hAnsi="Calibri" w:eastAsia="Calibri" w:cs="Calibri"/>
        <w:b w:val="0"/>
        <w:i w:val="0"/>
        <w:smallCaps w:val="1"/>
        <w:strike w:val="0"/>
        <w:color w:val="4472c4"/>
        <w:sz w:val="22"/>
        <w:szCs w:val="22"/>
        <w:u w:val="none"/>
        <w:shd w:val="clear" w:fill="auto"/>
        <w:vertAlign w:val="baseline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BFCBDF"/>
  <w15:docId w15:val="{b08f2d62-bd86-4483-b4d1-56c4e998cea6}"/>
  <w:rsids>
    <w:rsidRoot w:val="225A12C3"/>
    <w:rsid w:val="00000000"/>
    <w:rsid w:val="03283402"/>
    <w:rsid w:val="1A30BFE6"/>
    <w:rsid w:val="1EC474CC"/>
    <w:rsid w:val="225A12C3"/>
    <w:rsid w:val="31772C6A"/>
    <w:rsid w:val="380B3D89"/>
    <w:rsid w:val="3D23391F"/>
    <w:rsid w:val="3E834DE4"/>
    <w:rsid w:val="3EBC5B91"/>
    <w:rsid w:val="5605F671"/>
    <w:rsid w:val="61845809"/>
    <w:rsid w:val="6CAD701A"/>
    <w:rsid w:val="6CCA2353"/>
    <w:rsid w:val="6FB097D2"/>
    <w:rsid w:val="7BBDD0E9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CD069-7FB5-4D13-9B50-6A753627D7C2}"/>
</file>

<file path=customXml/itemProps2.xml><?xml version="1.0" encoding="utf-8"?>
<ds:datastoreItem xmlns:ds="http://schemas.openxmlformats.org/officeDocument/2006/customXml" ds:itemID="{6C461E42-EA5B-4526-9144-8E01F8E68C5A}"/>
</file>

<file path=customXml/itemProps3.xml><?xml version="1.0" encoding="utf-8"?>
<ds:datastoreItem xmlns:ds="http://schemas.openxmlformats.org/officeDocument/2006/customXml" ds:itemID="{B608F9BC-D671-41E0-9CC4-0B058F3BCA56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